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6B" w:rsidRDefault="0086316B" w:rsidP="0086316B">
      <w:pPr>
        <w:jc w:val="right"/>
        <w:rPr>
          <w:rFonts w:ascii="Times New Roman" w:eastAsia="Times New Roman" w:hAnsi="Times New Roman" w:cs="Times New Roman"/>
          <w:sz w:val="17"/>
          <w:szCs w:val="17"/>
        </w:rPr>
      </w:pPr>
    </w:p>
    <w:p w:rsidR="0086316B" w:rsidRDefault="0086316B" w:rsidP="0086316B">
      <w:pPr>
        <w:jc w:val="right"/>
        <w:rPr>
          <w:rFonts w:ascii="Times New Roman" w:eastAsia="Times New Roman" w:hAnsi="Times New Roman" w:cs="Times New Roman"/>
          <w:sz w:val="17"/>
          <w:szCs w:val="17"/>
        </w:rPr>
      </w:pPr>
    </w:p>
    <w:p w:rsidR="0086316B" w:rsidRDefault="0086316B" w:rsidP="0086316B">
      <w:pPr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«</w:t>
      </w:r>
      <w:r w:rsidR="00A02155" w:rsidRPr="00A02155">
        <w:rPr>
          <w:rFonts w:ascii="Times New Roman" w:eastAsia="Times New Roman" w:hAnsi="Times New Roman" w:cs="Times New Roman"/>
          <w:sz w:val="17"/>
          <w:szCs w:val="17"/>
        </w:rPr>
        <w:t>Утверждаю</w:t>
      </w:r>
      <w:r>
        <w:rPr>
          <w:rFonts w:ascii="Times New Roman" w:eastAsia="Times New Roman" w:hAnsi="Times New Roman" w:cs="Times New Roman"/>
          <w:sz w:val="17"/>
          <w:szCs w:val="17"/>
        </w:rPr>
        <w:t>»</w:t>
      </w:r>
    </w:p>
    <w:p w:rsidR="0086316B" w:rsidRDefault="0086316B" w:rsidP="0086316B">
      <w:pPr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Генеральный</w:t>
      </w:r>
      <w:r w:rsidR="00A02155" w:rsidRPr="00A02155">
        <w:rPr>
          <w:rFonts w:ascii="Times New Roman" w:eastAsia="Times New Roman" w:hAnsi="Times New Roman" w:cs="Times New Roman"/>
          <w:sz w:val="17"/>
          <w:szCs w:val="17"/>
        </w:rPr>
        <w:t xml:space="preserve"> директор </w:t>
      </w:r>
    </w:p>
    <w:p w:rsidR="0086316B" w:rsidRDefault="00A02155" w:rsidP="0086316B">
      <w:pPr>
        <w:jc w:val="right"/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ООО </w:t>
      </w:r>
      <w:r w:rsidR="0086316B">
        <w:rPr>
          <w:rFonts w:ascii="Times New Roman" w:eastAsia="Times New Roman" w:hAnsi="Times New Roman" w:cs="Times New Roman"/>
          <w:sz w:val="17"/>
          <w:szCs w:val="17"/>
        </w:rPr>
        <w:t>«</w:t>
      </w:r>
      <w:proofErr w:type="spellStart"/>
      <w:r w:rsidRPr="00A02155">
        <w:rPr>
          <w:rFonts w:ascii="Times New Roman" w:eastAsia="Times New Roman" w:hAnsi="Times New Roman" w:cs="Times New Roman"/>
          <w:sz w:val="17"/>
          <w:szCs w:val="17"/>
        </w:rPr>
        <w:t>Медцентр</w:t>
      </w:r>
      <w:proofErr w:type="spell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«Открытие»</w:t>
      </w:r>
    </w:p>
    <w:p w:rsidR="0086316B" w:rsidRDefault="0086316B" w:rsidP="0086316B">
      <w:pPr>
        <w:jc w:val="right"/>
        <w:rPr>
          <w:rFonts w:ascii="Times New Roman" w:eastAsia="Times New Roman" w:hAnsi="Times New Roman" w:cs="Times New Roman"/>
          <w:sz w:val="17"/>
          <w:szCs w:val="17"/>
        </w:rPr>
      </w:pPr>
    </w:p>
    <w:p w:rsidR="0086316B" w:rsidRDefault="0086316B" w:rsidP="0086316B">
      <w:pPr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3393650</wp:posOffset>
            </wp:positionH>
            <wp:positionV relativeFrom="paragraph">
              <wp:posOffset>21741</wp:posOffset>
            </wp:positionV>
            <wp:extent cx="867803" cy="235030"/>
            <wp:effectExtent l="38100" t="38100" r="0" b="12620"/>
            <wp:wrapNone/>
            <wp:docPr id="2" name="Рисунок 1" descr="C:\Users\sveta\Downloads\podpis-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ownloads\podpis-d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8591">
                      <a:off x="0" y="0"/>
                      <a:ext cx="867803" cy="2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155" w:rsidRPr="00A02155" w:rsidRDefault="00A02155" w:rsidP="0086316B">
      <w:pPr>
        <w:jc w:val="right"/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A02155">
        <w:rPr>
          <w:rFonts w:ascii="Times New Roman" w:eastAsia="Times New Roman" w:hAnsi="Times New Roman" w:cs="Times New Roman"/>
          <w:sz w:val="17"/>
          <w:szCs w:val="17"/>
        </w:rPr>
        <w:t>Солодкова</w:t>
      </w:r>
      <w:proofErr w:type="spell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Н.И</w:t>
      </w:r>
    </w:p>
    <w:p w:rsidR="0086316B" w:rsidRDefault="0086316B" w:rsidP="0086316B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86316B" w:rsidRDefault="0086316B" w:rsidP="0086316B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86316B" w:rsidRDefault="0086316B" w:rsidP="0086316B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86316B" w:rsidRDefault="0086316B" w:rsidP="0086316B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A02155" w:rsidRPr="00A02155" w:rsidRDefault="00A02155" w:rsidP="0086316B">
      <w:pPr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Правила поведения пациентов в ООО Мед центр «Открытие»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1.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ОБЩИЕ ПОЛОЖЕНИЯ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Настоящие Правила разработаны в соответствии с Гражданским Кодексом Российской Федерации. Законом РФ «О защите прав потребителей». Федеральным законом от 21.11.2011 N 323- ФЗ «Об основах охраны здоровья граждан о Российской Федерации». Постановлением Правительства РФ от 04.10.2012 N 1006 «Об утверждении Правил предоставления медицинскими ~ организациями платных медицинских услуг». Уставом ООО Мед центр «Открытие». иными нормативн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о-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правовыми актами.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Настоящие Правила определяют нормы поведения пациентов в ООО Мод центр «Открытие»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ООО Мед центр «Открытие»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а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также работников ООО Мед центр «Открытие». Соблюдение настоящих Правил является обязательным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Настоящие Правила размещаются для всеобщего ознакомления на информационных стендах ООО Мед центр «Открытие»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а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также на сайте ООО Мед центр «Открытие» 8 сети «Интернет».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2.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ПРАВА И ОБЯЗАННОСТИ ПАЦИЕНТА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2.1.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 xml:space="preserve">Пациент имеет право 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на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>: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A02155">
        <w:rPr>
          <w:rFonts w:ascii="Times New Roman" w:eastAsia="Times New Roman" w:hAnsi="Times New Roman" w:cs="Times New Roman"/>
          <w:sz w:val="17"/>
          <w:szCs w:val="17"/>
        </w:rPr>
        <w:t>a</w:t>
      </w:r>
      <w:proofErr w:type="spellEnd"/>
      <w:r w:rsidRPr="00A02155">
        <w:rPr>
          <w:rFonts w:ascii="Times New Roman" w:eastAsia="Times New Roman" w:hAnsi="Times New Roman" w:cs="Times New Roman"/>
          <w:sz w:val="17"/>
          <w:szCs w:val="17"/>
        </w:rPr>
        <w:t>)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выбор лечащего врача;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A02155">
        <w:rPr>
          <w:rFonts w:ascii="Times New Roman" w:eastAsia="Times New Roman" w:hAnsi="Times New Roman" w:cs="Times New Roman"/>
          <w:sz w:val="17"/>
          <w:szCs w:val="17"/>
        </w:rPr>
        <w:t>b</w:t>
      </w:r>
      <w:proofErr w:type="spellEnd"/>
      <w:r w:rsidRPr="00A02155">
        <w:rPr>
          <w:rFonts w:ascii="Times New Roman" w:eastAsia="Times New Roman" w:hAnsi="Times New Roman" w:cs="Times New Roman"/>
          <w:sz w:val="17"/>
          <w:szCs w:val="17"/>
        </w:rPr>
        <w:t>)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профилактику, диагностику, лечение, медицинскую реабилитацию в ООО Мед центр «Открытие» в условиях, соответствующих санитарно-гигиеническим требованиям;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A02155">
        <w:rPr>
          <w:rFonts w:ascii="Times New Roman" w:eastAsia="Times New Roman" w:hAnsi="Times New Roman" w:cs="Times New Roman"/>
          <w:sz w:val="17"/>
          <w:szCs w:val="17"/>
        </w:rPr>
        <w:t>c</w:t>
      </w:r>
      <w:proofErr w:type="spellEnd"/>
      <w:r w:rsidRPr="00A02155">
        <w:rPr>
          <w:rFonts w:ascii="Times New Roman" w:eastAsia="Times New Roman" w:hAnsi="Times New Roman" w:cs="Times New Roman"/>
          <w:sz w:val="17"/>
          <w:szCs w:val="17"/>
        </w:rPr>
        <w:t>)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получение консультаций врачей-специалистов ООО Мед центр «Открытие»;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б)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е)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О получение информации о фамилии, имени, отчестве, должности, квалификации его лечащего врача и других лиц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у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частвующих в </w:t>
      </w:r>
      <w:proofErr w:type="spellStart"/>
      <w:r w:rsidRPr="00A02155">
        <w:rPr>
          <w:rFonts w:ascii="Times New Roman" w:eastAsia="Times New Roman" w:hAnsi="Times New Roman" w:cs="Times New Roman"/>
          <w:sz w:val="17"/>
          <w:szCs w:val="17"/>
        </w:rPr>
        <w:t>охазании</w:t>
      </w:r>
      <w:proofErr w:type="spell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ему </w:t>
      </w:r>
      <w:proofErr w:type="spellStart"/>
      <w:r w:rsidRPr="00A02155">
        <w:rPr>
          <w:rFonts w:ascii="Times New Roman" w:eastAsia="Times New Roman" w:hAnsi="Times New Roman" w:cs="Times New Roman"/>
          <w:sz w:val="17"/>
          <w:szCs w:val="17"/>
        </w:rPr>
        <w:t>медицинсхой</w:t>
      </w:r>
      <w:proofErr w:type="spell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помощи;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A02155">
        <w:rPr>
          <w:rFonts w:ascii="Times New Roman" w:eastAsia="Times New Roman" w:hAnsi="Times New Roman" w:cs="Times New Roman"/>
          <w:sz w:val="17"/>
          <w:szCs w:val="17"/>
        </w:rPr>
        <w:t>д</w:t>
      </w:r>
      <w:proofErr w:type="spellEnd"/>
      <w:r w:rsidRPr="00A02155">
        <w:rPr>
          <w:rFonts w:ascii="Times New Roman" w:eastAsia="Times New Roman" w:hAnsi="Times New Roman" w:cs="Times New Roman"/>
          <w:sz w:val="17"/>
          <w:szCs w:val="17"/>
        </w:rPr>
        <w:t>) выбор лиц, которым в интересах пациента может быть передана информация о состоянии его здоровья;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И) защиту сведений, составляющих врачебную тайну пациента, а также персональных данных пациента;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О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отказ от медицинского вмешательства;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1) возмещение вреда, причиненного здоровью при оказании ему медицинской помощи;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A02155">
        <w:rPr>
          <w:rFonts w:ascii="Times New Roman" w:eastAsia="Times New Roman" w:hAnsi="Times New Roman" w:cs="Times New Roman"/>
          <w:sz w:val="17"/>
          <w:szCs w:val="17"/>
        </w:rPr>
        <w:t>k</w:t>
      </w:r>
      <w:proofErr w:type="spellEnd"/>
      <w:r w:rsidRPr="00A02155">
        <w:rPr>
          <w:rFonts w:ascii="Times New Roman" w:eastAsia="Times New Roman" w:hAnsi="Times New Roman" w:cs="Times New Roman"/>
          <w:sz w:val="17"/>
          <w:szCs w:val="17"/>
        </w:rPr>
        <w:t>)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допуск к нему адвоката или законного представителя для защиты своих прав;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 w:rsidRPr="00A02155">
        <w:rPr>
          <w:rFonts w:ascii="Times New Roman" w:eastAsia="Times New Roman" w:hAnsi="Times New Roman" w:cs="Times New Roman"/>
          <w:sz w:val="17"/>
          <w:szCs w:val="17"/>
        </w:rPr>
        <w:t>l</w:t>
      </w:r>
      <w:proofErr w:type="spellEnd"/>
      <w:r w:rsidRPr="00A02155">
        <w:rPr>
          <w:rFonts w:ascii="Times New Roman" w:eastAsia="Times New Roman" w:hAnsi="Times New Roman" w:cs="Times New Roman"/>
          <w:sz w:val="17"/>
          <w:szCs w:val="17"/>
        </w:rPr>
        <w:t>)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предоставление информированного добровольного согласия на медицинское вмешательство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я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>вляющееся необходимым предварительным условием медицинского вмешательства;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т) отказ от медицинского вмешательства;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л)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непосредственное ознакомление с медицинской документацией, отражающей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состояние его здоровья, получение на основании такой документации консультации у других - специалистов;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о) получение медицинских документов, их копий и выписок из медицинских документов.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2.2.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Пациент обязан: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принимать меры к сохранению и укреплению своего здоровья;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ООО Мед центр «Открытие»;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проявлять в общении с медицинскими работниками уважение;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своевременно являться на прием к врачу и предупреждать о невозможности явки по уважительной причине;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являться на лечение и диспансерные осмотры в установленное и согласованное с врачом время;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сообщать врачу всю информацию, необходимую для постановки диагноза и лечения заболевания;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информировать лечащего врача о перенесенных заболеваниях, известных ему аллергических реакциях, противопоказаниях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п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>редставить иные сведения, которые могут сказаться на качестве услуг;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подписать информированное добровольное согласие на медицинское вмешательство;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 xml:space="preserve">ознакомиться с рекомендованным планом </w:t>
      </w:r>
      <w:proofErr w:type="spellStart"/>
      <w:r w:rsidRPr="00A02155">
        <w:rPr>
          <w:rFonts w:ascii="Times New Roman" w:eastAsia="Times New Roman" w:hAnsi="Times New Roman" w:cs="Times New Roman"/>
          <w:sz w:val="17"/>
          <w:szCs w:val="17"/>
        </w:rPr>
        <w:t>печ^ымо</w:t>
      </w:r>
      <w:proofErr w:type="spell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м </w:t>
      </w:r>
      <w:proofErr w:type="spellStart"/>
      <w:r w:rsidRPr="00A02155">
        <w:rPr>
          <w:rFonts w:ascii="Times New Roman" w:eastAsia="Times New Roman" w:hAnsi="Times New Roman" w:cs="Times New Roman"/>
          <w:sz w:val="17"/>
          <w:szCs w:val="17"/>
        </w:rPr>
        <w:t>ллКшл.л</w:t>
      </w:r>
      <w:proofErr w:type="spellEnd"/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.. —</w:t>
      </w:r>
      <w:proofErr w:type="gramEnd"/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своевременно и неукоснительно выполнять все предписания лечащего врача;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немедленно информировать лечащего врача об изменении состояния своего здоровья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в процессе диагностики и лечения;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соблюдать установленный порядок деятельност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и ООО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Мед центр «Открытие» и правила поведения в общественных местах;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посещать подразделения М ООО Мед центр «Открытие» и медицинские кабинеты о соответствии с установленным графиком их работы;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 xml:space="preserve">при посещении ООО Мед центр «Открытие» надевать на обувь бахилы или переобуваться 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в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сменную обувь;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бережно относиться к имуществу ООО Мед центр «Открытие»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с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>облюдать чистоту и тишину в помещениях ООО Мед центр «Открытие».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3 ПАЦИЕНТАМ 8 000 Мед центр «Открытие» ЗАПРЕЩАЕТСЯ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Проносить в здания и служебные помещения ООО Мед центр «Открытие»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Проносить о здания и служебные помещения ООО Мед центр «Открытие» - крупногабаритные предметы (в т.ч. хозяйственные сумки, рюкзаки, вещевые мешки, чемоданы, корзины и т.п.);</w:t>
      </w:r>
      <w:proofErr w:type="gramEnd"/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Находиться в служебных помещениях ООО Мед центр «Открытие» без разрешения Администрации;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Потреблять пищу в коридорах, на лестничных маршах и других помещениях ООО Мед центр «Открытие»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н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>е предназначенных для потребления пищи;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Курить за пределами мест, специально отведенных для курения;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Громко разговаривать, шуметь;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Оставлять малолетних детей без присмотра;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Выносить из ООО Мед центр «Открытие» документы, полученные для ознакомления;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Изымать какие-либо документы из медицинских карт, со стендов и из папок информационных стендов;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Размещать в помещениях и на территор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ии ООО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Мед центр «Открытие» объявления без разрешения администрации ООО Мед центр «Открытие»;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Производить фото- и видеосъемку без предварительного разрешения администрац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ии ООО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Мед центр «Открытие»;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Находиться в помещениях ООО Мед центр «Открытие» в верхней одежде, грязной обуви;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Проходить в здание и помещения ООО Мед центр «Открытие» в состоянии алкогольного - или наркотического опьянения, с агрессивным поведением, имеющим внешний вид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н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>е отвечающим санитарно-гигиеническим требованиям.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4.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ПРАВА И ОБЯЗАННОСТИ ЛЕЧАЩЕГО ВРАЧА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4.1.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Лечащий врач обязан: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Организовать своевременное квалифицированное обследование и лечение пациента;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Предоставлять информацию о состоянии здоровья пациента: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•• 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По требованию пациента или его законного представителя направлять на консультации к врачам-специалистам;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•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При необходимости созвать консилиум врачей.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4.2.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Лечащий врач вправе: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Лечащий врач по согласованию с главным врачом ООО Мед центр «Открытие»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« лечения или настоящих Правил поведения и иных законных требований.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5.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ОТВЕТСТВЕННОСТЬ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5.1.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 xml:space="preserve">В случае нарушения настоящих 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Правил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пациенты несут ответственность, предусмотренную действующим законодательством,</w:t>
      </w:r>
    </w:p>
    <w:p w:rsidR="00A02155" w:rsidRPr="00A02155" w:rsidRDefault="00A02155" w:rsidP="00A02155">
      <w:pPr>
        <w:rPr>
          <w:rFonts w:ascii="Times New Roman" w:eastAsia="Times New Roman" w:hAnsi="Times New Roman" w:cs="Times New Roman"/>
          <w:sz w:val="17"/>
          <w:szCs w:val="17"/>
        </w:rPr>
      </w:pPr>
      <w:r w:rsidRPr="00A02155">
        <w:rPr>
          <w:rFonts w:ascii="Times New Roman" w:eastAsia="Times New Roman" w:hAnsi="Times New Roman" w:cs="Times New Roman"/>
          <w:sz w:val="17"/>
          <w:szCs w:val="17"/>
        </w:rPr>
        <w:t>5.2.</w:t>
      </w:r>
      <w:r w:rsidRPr="00A02155">
        <w:rPr>
          <w:rFonts w:ascii="Times New Roman" w:eastAsia="Times New Roman" w:hAnsi="Times New Roman" w:cs="Times New Roman"/>
          <w:sz w:val="17"/>
          <w:szCs w:val="17"/>
        </w:rPr>
        <w:tab/>
        <w:t>В случае причинения ущерба имуществ</w:t>
      </w:r>
      <w:proofErr w:type="gramStart"/>
      <w:r w:rsidRPr="00A02155">
        <w:rPr>
          <w:rFonts w:ascii="Times New Roman" w:eastAsia="Times New Roman" w:hAnsi="Times New Roman" w:cs="Times New Roman"/>
          <w:sz w:val="17"/>
          <w:szCs w:val="17"/>
        </w:rPr>
        <w:t>у ООО</w:t>
      </w:r>
      <w:proofErr w:type="gramEnd"/>
      <w:r w:rsidRPr="00A02155">
        <w:rPr>
          <w:rFonts w:ascii="Times New Roman" w:eastAsia="Times New Roman" w:hAnsi="Times New Roman" w:cs="Times New Roman"/>
          <w:sz w:val="17"/>
          <w:szCs w:val="17"/>
        </w:rPr>
        <w:t xml:space="preserve"> Мед центр «Открытие» пациент обязан возместить причиненный ущерб в соответствии с нормами, установленными действующим гражданским законодательством.</w:t>
      </w:r>
    </w:p>
    <w:p w:rsidR="00CE1680" w:rsidRPr="00A02155" w:rsidRDefault="00CE1680" w:rsidP="00A02155">
      <w:bookmarkStart w:id="0" w:name="_GoBack"/>
      <w:bookmarkEnd w:id="0"/>
    </w:p>
    <w:sectPr w:rsidR="00CE1680" w:rsidRPr="00A02155" w:rsidSect="00FB5C89">
      <w:pgSz w:w="9600" w:h="25984"/>
      <w:pgMar w:top="38" w:right="760" w:bottom="38" w:left="8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6D" w:rsidRDefault="00903FE4">
      <w:r>
        <w:separator/>
      </w:r>
    </w:p>
  </w:endnote>
  <w:endnote w:type="continuationSeparator" w:id="1">
    <w:p w:rsidR="00B54E6D" w:rsidRDefault="0090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80" w:rsidRDefault="00CE1680"/>
  </w:footnote>
  <w:footnote w:type="continuationSeparator" w:id="1">
    <w:p w:rsidR="00CE1680" w:rsidRDefault="00CE16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F1A"/>
    <w:multiLevelType w:val="multilevel"/>
    <w:tmpl w:val="98E866C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61A45"/>
    <w:multiLevelType w:val="multilevel"/>
    <w:tmpl w:val="F84C0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0209A"/>
    <w:multiLevelType w:val="multilevel"/>
    <w:tmpl w:val="DF22AF4A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F35B93"/>
    <w:multiLevelType w:val="multilevel"/>
    <w:tmpl w:val="E3607C78"/>
    <w:lvl w:ilvl="0">
      <w:start w:val="5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F40550"/>
    <w:multiLevelType w:val="multilevel"/>
    <w:tmpl w:val="EFFE98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1680"/>
    <w:rsid w:val="0086316B"/>
    <w:rsid w:val="00903FE4"/>
    <w:rsid w:val="00A02155"/>
    <w:rsid w:val="00B54E6D"/>
    <w:rsid w:val="00CE1680"/>
    <w:rsid w:val="00FB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C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C89"/>
    <w:rPr>
      <w:color w:val="0066CC"/>
      <w:u w:val="single"/>
    </w:rPr>
  </w:style>
  <w:style w:type="character" w:customStyle="1" w:styleId="Bodytext2Exact">
    <w:name w:val="Body text (2) Exact"/>
    <w:basedOn w:val="a0"/>
    <w:rsid w:val="00FB5C8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Exact">
    <w:name w:val="Body text (5) Exact"/>
    <w:basedOn w:val="a0"/>
    <w:link w:val="Bodytext5"/>
    <w:rsid w:val="00FB5C89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link w:val="Bodytext6"/>
    <w:rsid w:val="00FB5C89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Bodytext7Exact">
    <w:name w:val="Body text (7) Exact"/>
    <w:basedOn w:val="a0"/>
    <w:link w:val="Bodytext7"/>
    <w:rsid w:val="00FB5C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Bodytext3">
    <w:name w:val="Body text (3)_"/>
    <w:basedOn w:val="a0"/>
    <w:link w:val="Bodytext30"/>
    <w:rsid w:val="00FB5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Arial115ptItalicSpacing-1pt">
    <w:name w:val="Body text (3) + Arial;11.5 pt;Italic;Spacing -1 pt"/>
    <w:basedOn w:val="Bodytext3"/>
    <w:rsid w:val="00FB5C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3Arial115ptItalicSpacing-1pt0">
    <w:name w:val="Body text (3) + Arial;11.5 pt;Italic;Spacing -1 pt"/>
    <w:basedOn w:val="Bodytext3"/>
    <w:rsid w:val="00FB5C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31">
    <w:name w:val="Body text (3)"/>
    <w:basedOn w:val="Bodytext3"/>
    <w:rsid w:val="00FB5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Arial9ptItalic">
    <w:name w:val="Body text (3) + Arial;9 pt;Italic"/>
    <w:basedOn w:val="Bodytext3"/>
    <w:rsid w:val="00FB5C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Arial8ptSpacing0pt">
    <w:name w:val="Body text (3) + Arial;8 pt;Spacing 0 pt"/>
    <w:basedOn w:val="Bodytext3"/>
    <w:rsid w:val="00FB5C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Arial8ptSpacing0pt0">
    <w:name w:val="Body text (3) + Arial;8 pt;Spacing 0 pt"/>
    <w:basedOn w:val="Bodytext3"/>
    <w:rsid w:val="00FB5C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FB5C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sid w:val="00FB5C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44ptNotItalicSpacing0pt">
    <w:name w:val="Body text (4) + 4 pt;Not Italic;Spacing 0 pt"/>
    <w:basedOn w:val="Bodytext4"/>
    <w:rsid w:val="00FB5C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B5C8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sid w:val="00FB5C8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SmallCaps">
    <w:name w:val="Body text (2) + Small Caps"/>
    <w:basedOn w:val="Bodytext2"/>
    <w:rsid w:val="00FB5C8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FB5C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B5C89"/>
    <w:pPr>
      <w:shd w:val="clear" w:color="auto" w:fill="FFFFFF"/>
      <w:spacing w:before="180" w:line="17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5">
    <w:name w:val="Body text (5)"/>
    <w:basedOn w:val="a"/>
    <w:link w:val="Bodytext5Exact"/>
    <w:rsid w:val="00FB5C8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Bodytext6">
    <w:name w:val="Body text (6)"/>
    <w:basedOn w:val="a"/>
    <w:link w:val="Bodytext6Exact"/>
    <w:rsid w:val="00FB5C8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15"/>
      <w:szCs w:val="15"/>
    </w:rPr>
  </w:style>
  <w:style w:type="paragraph" w:customStyle="1" w:styleId="Bodytext7">
    <w:name w:val="Body text (7)"/>
    <w:basedOn w:val="a"/>
    <w:link w:val="Bodytext7Exact"/>
    <w:rsid w:val="00FB5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Bodytext30">
    <w:name w:val="Body text (3)"/>
    <w:basedOn w:val="a"/>
    <w:link w:val="Bodytext3"/>
    <w:rsid w:val="00FB5C89"/>
    <w:pPr>
      <w:shd w:val="clear" w:color="auto" w:fill="FFFFFF"/>
      <w:spacing w:line="17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a"/>
    <w:link w:val="Bodytext4"/>
    <w:rsid w:val="00FB5C89"/>
    <w:pPr>
      <w:shd w:val="clear" w:color="auto" w:fill="FFFFFF"/>
      <w:spacing w:after="180" w:line="176" w:lineRule="exac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Heading10">
    <w:name w:val="Heading #1"/>
    <w:basedOn w:val="a"/>
    <w:link w:val="Heading1"/>
    <w:rsid w:val="00FB5C89"/>
    <w:pPr>
      <w:shd w:val="clear" w:color="auto" w:fill="FFFFFF"/>
      <w:spacing w:before="180" w:after="180" w:line="0" w:lineRule="atLeast"/>
      <w:outlineLvl w:val="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1118</Words>
  <Characters>6375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</cp:lastModifiedBy>
  <cp:revision>4</cp:revision>
  <cp:lastPrinted>2019-05-13T12:15:00Z</cp:lastPrinted>
  <dcterms:created xsi:type="dcterms:W3CDTF">2019-05-13T10:51:00Z</dcterms:created>
  <dcterms:modified xsi:type="dcterms:W3CDTF">2019-05-13T12:18:00Z</dcterms:modified>
</cp:coreProperties>
</file>